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FBF" w:rsidRDefault="00345FBF" w:rsidP="00345FBF">
      <w:pPr>
        <w:jc w:val="center"/>
        <w:rPr>
          <w:rFonts w:ascii="Times New Roman" w:hAnsi="Times New Roman"/>
          <w:b/>
          <w:sz w:val="28"/>
          <w:szCs w:val="28"/>
        </w:rPr>
      </w:pPr>
      <w:r w:rsidRPr="006E2850">
        <w:rPr>
          <w:rFonts w:ascii="Times New Roman" w:hAnsi="Times New Roman"/>
          <w:b/>
          <w:sz w:val="28"/>
          <w:szCs w:val="28"/>
        </w:rPr>
        <w:t xml:space="preserve">ПОЯСНИТЕЛЬНАЯ ЗАПИСКА </w:t>
      </w:r>
    </w:p>
    <w:p w:rsidR="00A86250" w:rsidRPr="00A86250" w:rsidRDefault="00345FBF" w:rsidP="00A86250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E2850">
        <w:rPr>
          <w:rFonts w:ascii="Times New Roman" w:hAnsi="Times New Roman"/>
          <w:b/>
          <w:sz w:val="28"/>
          <w:szCs w:val="28"/>
        </w:rPr>
        <w:t xml:space="preserve">к административному регламенту </w:t>
      </w:r>
      <w:r w:rsidR="00C77C73" w:rsidRPr="00C77C73">
        <w:rPr>
          <w:rFonts w:ascii="Times New Roman" w:hAnsi="Times New Roman"/>
          <w:b/>
          <w:sz w:val="28"/>
          <w:szCs w:val="28"/>
        </w:rPr>
        <w:t>администрации Варнавинского муниципального района Нижегородской области по предоставлению муниципальной услуги «Выдача разрешения на ввод объекта в эксплуатацию»</w:t>
      </w:r>
    </w:p>
    <w:p w:rsidR="00345FBF" w:rsidRDefault="00345FBF" w:rsidP="00C437E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E2850">
        <w:rPr>
          <w:rFonts w:ascii="Times New Roman" w:hAnsi="Times New Roman"/>
          <w:sz w:val="28"/>
          <w:szCs w:val="28"/>
        </w:rPr>
        <w:t xml:space="preserve">Представленный проект Административного регламента разработан </w:t>
      </w:r>
      <w:r w:rsidR="00C77C73" w:rsidRPr="00C77C73">
        <w:rPr>
          <w:rFonts w:ascii="Times New Roman" w:hAnsi="Times New Roman"/>
          <w:sz w:val="28"/>
          <w:szCs w:val="28"/>
        </w:rPr>
        <w:t>В соответствии с Федеральным законом от 27 июля 2010 N 210-ФЗ "Об организации предоставления государственных и муниципальных услуг",  постановлением  Правительства Российской Федерации от 16 мая 2011 года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</w:t>
      </w:r>
      <w:proofErr w:type="gramStart"/>
      <w:r w:rsidR="00ED2421">
        <w:rPr>
          <w:rFonts w:ascii="Times New Roman" w:eastAsia="Calibri" w:hAnsi="Times New Roman"/>
          <w:sz w:val="28"/>
          <w:szCs w:val="28"/>
          <w:lang w:eastAsia="ru-RU"/>
        </w:rPr>
        <w:t>.</w:t>
      </w:r>
      <w:r w:rsidRPr="006E2850">
        <w:rPr>
          <w:rFonts w:ascii="Times New Roman" w:hAnsi="Times New Roman"/>
          <w:sz w:val="28"/>
          <w:szCs w:val="28"/>
        </w:rPr>
        <w:t>П</w:t>
      </w:r>
      <w:proofErr w:type="gramEnd"/>
      <w:r w:rsidRPr="006E2850">
        <w:rPr>
          <w:rFonts w:ascii="Times New Roman" w:hAnsi="Times New Roman"/>
          <w:sz w:val="28"/>
          <w:szCs w:val="28"/>
        </w:rPr>
        <w:t xml:space="preserve">роект Административного регламента разработан в целях повышения качества исполнения и доступности результатов муниципальной услуги </w:t>
      </w:r>
      <w:r w:rsidR="00A86250" w:rsidRPr="00A86250">
        <w:rPr>
          <w:rFonts w:ascii="Times New Roman" w:hAnsi="Times New Roman"/>
          <w:sz w:val="28"/>
          <w:szCs w:val="28"/>
        </w:rPr>
        <w:t>«</w:t>
      </w:r>
      <w:r w:rsidR="00C437E4" w:rsidRPr="00C437E4">
        <w:rPr>
          <w:rFonts w:ascii="Times New Roman" w:hAnsi="Times New Roman"/>
          <w:sz w:val="28"/>
          <w:szCs w:val="28"/>
        </w:rPr>
        <w:t>Выдача  разрешения на ввод объекта в эксплуатацию</w:t>
      </w:r>
      <w:r w:rsidR="00A86250" w:rsidRPr="00A86250">
        <w:rPr>
          <w:rFonts w:ascii="Times New Roman" w:hAnsi="Times New Roman"/>
          <w:sz w:val="28"/>
          <w:szCs w:val="28"/>
        </w:rPr>
        <w:t>»</w:t>
      </w:r>
      <w:r w:rsidR="00C77C73">
        <w:rPr>
          <w:rFonts w:ascii="Times New Roman" w:hAnsi="Times New Roman"/>
          <w:sz w:val="28"/>
          <w:szCs w:val="28"/>
        </w:rPr>
        <w:t xml:space="preserve"> </w:t>
      </w:r>
      <w:r w:rsidRPr="005019AE">
        <w:rPr>
          <w:rFonts w:ascii="Times New Roman" w:hAnsi="Times New Roman"/>
          <w:sz w:val="28"/>
          <w:szCs w:val="28"/>
        </w:rPr>
        <w:t>на основании заявления любого заинтересованного лица</w:t>
      </w:r>
      <w:r w:rsidRPr="006E2850">
        <w:rPr>
          <w:rFonts w:ascii="Times New Roman" w:hAnsi="Times New Roman"/>
          <w:sz w:val="28"/>
          <w:szCs w:val="28"/>
        </w:rPr>
        <w:t xml:space="preserve">, а также устанавливает сроки и последовательность административных процедур и действий </w:t>
      </w:r>
      <w:r w:rsidR="00C77C73">
        <w:rPr>
          <w:rFonts w:ascii="Times New Roman" w:hAnsi="Times New Roman"/>
          <w:sz w:val="28"/>
          <w:szCs w:val="28"/>
        </w:rPr>
        <w:t>сектора архитектуры и градостроительства администрации Варнавинского муниципального района Нижегородской области.</w:t>
      </w:r>
    </w:p>
    <w:p w:rsidR="00345FBF" w:rsidRDefault="00345FBF" w:rsidP="00345FB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25285">
        <w:rPr>
          <w:rFonts w:ascii="Times New Roman" w:hAnsi="Times New Roman"/>
          <w:sz w:val="28"/>
          <w:szCs w:val="28"/>
        </w:rPr>
        <w:t xml:space="preserve">В </w:t>
      </w:r>
      <w:r w:rsidR="00C34CF6">
        <w:rPr>
          <w:rFonts w:ascii="Times New Roman" w:hAnsi="Times New Roman"/>
          <w:sz w:val="28"/>
          <w:szCs w:val="28"/>
        </w:rPr>
        <w:t>а</w:t>
      </w:r>
      <w:r w:rsidRPr="00425285">
        <w:rPr>
          <w:rFonts w:ascii="Times New Roman" w:hAnsi="Times New Roman"/>
          <w:sz w:val="28"/>
          <w:szCs w:val="28"/>
        </w:rPr>
        <w:t xml:space="preserve">дминистративном регламенте: определены требования и условия по представлению документов для регистрации заявления на предоставление </w:t>
      </w:r>
      <w:r w:rsidR="00425285" w:rsidRPr="00425285">
        <w:rPr>
          <w:rFonts w:ascii="Times New Roman" w:hAnsi="Times New Roman"/>
          <w:sz w:val="28"/>
          <w:szCs w:val="28"/>
        </w:rPr>
        <w:t xml:space="preserve">услуги, </w:t>
      </w:r>
      <w:r w:rsidRPr="00425285">
        <w:rPr>
          <w:rFonts w:ascii="Times New Roman" w:hAnsi="Times New Roman"/>
          <w:sz w:val="28"/>
          <w:szCs w:val="28"/>
        </w:rPr>
        <w:t>указаны сроки рассмотрения документов; определен максимальный срок предоставления муниципальной услуги со дня представления заинтересованным лицом заявления; приведены образцы заявлений и блок-схема, наглядно показана последовательность действий административных процедур.</w:t>
      </w:r>
    </w:p>
    <w:p w:rsidR="00345FBF" w:rsidRDefault="00345FBF" w:rsidP="00C437E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E2850">
        <w:rPr>
          <w:rFonts w:ascii="Times New Roman" w:hAnsi="Times New Roman"/>
          <w:sz w:val="28"/>
          <w:szCs w:val="28"/>
        </w:rPr>
        <w:t xml:space="preserve">Реализация положений проекта </w:t>
      </w:r>
      <w:r w:rsidR="00425285">
        <w:rPr>
          <w:rFonts w:ascii="Times New Roman" w:hAnsi="Times New Roman"/>
          <w:sz w:val="28"/>
          <w:szCs w:val="28"/>
        </w:rPr>
        <w:t>а</w:t>
      </w:r>
      <w:r w:rsidRPr="006E2850">
        <w:rPr>
          <w:rFonts w:ascii="Times New Roman" w:hAnsi="Times New Roman"/>
          <w:sz w:val="28"/>
          <w:szCs w:val="28"/>
        </w:rPr>
        <w:t xml:space="preserve">дминистративного регламента позволит: обеспечить единый подход к осуществлению административных процедур (действий) при предоставлении муниципальной услуги </w:t>
      </w:r>
      <w:r w:rsidR="00A86250" w:rsidRPr="00A86250">
        <w:rPr>
          <w:rFonts w:ascii="Times New Roman" w:hAnsi="Times New Roman"/>
          <w:sz w:val="28"/>
          <w:szCs w:val="28"/>
        </w:rPr>
        <w:t>«</w:t>
      </w:r>
      <w:r w:rsidR="00C437E4" w:rsidRPr="00C437E4">
        <w:rPr>
          <w:rFonts w:ascii="Times New Roman" w:hAnsi="Times New Roman"/>
          <w:sz w:val="28"/>
          <w:szCs w:val="28"/>
        </w:rPr>
        <w:t>Выдача  разрешения на ввод объекта в эксплуатацию</w:t>
      </w:r>
      <w:r w:rsidR="00A86250" w:rsidRPr="00A86250">
        <w:rPr>
          <w:rFonts w:ascii="Times New Roman" w:hAnsi="Times New Roman"/>
          <w:sz w:val="28"/>
          <w:szCs w:val="28"/>
        </w:rPr>
        <w:t>»</w:t>
      </w:r>
      <w:r w:rsidR="00C77C73">
        <w:rPr>
          <w:rFonts w:ascii="Times New Roman" w:hAnsi="Times New Roman"/>
          <w:sz w:val="28"/>
          <w:szCs w:val="28"/>
        </w:rPr>
        <w:t xml:space="preserve"> </w:t>
      </w:r>
      <w:r w:rsidRPr="00DC0846">
        <w:rPr>
          <w:rFonts w:ascii="Times New Roman" w:hAnsi="Times New Roman"/>
          <w:sz w:val="28"/>
          <w:szCs w:val="28"/>
        </w:rPr>
        <w:t>на основании заявления любого заинтересованного лица</w:t>
      </w:r>
      <w:r w:rsidRPr="006E2850">
        <w:rPr>
          <w:rFonts w:ascii="Times New Roman" w:hAnsi="Times New Roman"/>
          <w:sz w:val="28"/>
          <w:szCs w:val="28"/>
        </w:rPr>
        <w:t xml:space="preserve">; конкретизировать для </w:t>
      </w:r>
      <w:r>
        <w:rPr>
          <w:rFonts w:ascii="Times New Roman" w:hAnsi="Times New Roman"/>
          <w:sz w:val="28"/>
          <w:szCs w:val="28"/>
        </w:rPr>
        <w:t>заинтересованных лиц</w:t>
      </w:r>
      <w:r w:rsidRPr="006E2850">
        <w:rPr>
          <w:rFonts w:ascii="Times New Roman" w:hAnsi="Times New Roman"/>
          <w:sz w:val="28"/>
          <w:szCs w:val="28"/>
        </w:rPr>
        <w:t xml:space="preserve"> порядок обжалования действий (бездействия) и решений должностных лиц в ходе предоставления муниципальной услуги в досудебном порядке.</w:t>
      </w:r>
    </w:p>
    <w:p w:rsidR="00345FBF" w:rsidRPr="005A305C" w:rsidRDefault="00345FBF" w:rsidP="00BB3DF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E2850">
        <w:rPr>
          <w:rFonts w:ascii="Times New Roman" w:hAnsi="Times New Roman"/>
          <w:sz w:val="28"/>
          <w:szCs w:val="28"/>
        </w:rPr>
        <w:t xml:space="preserve"> Предложения по проекту </w:t>
      </w:r>
      <w:r>
        <w:rPr>
          <w:rFonts w:ascii="Times New Roman" w:hAnsi="Times New Roman"/>
          <w:sz w:val="28"/>
          <w:szCs w:val="28"/>
        </w:rPr>
        <w:t>Административного р</w:t>
      </w:r>
      <w:r w:rsidRPr="006E2850">
        <w:rPr>
          <w:rFonts w:ascii="Times New Roman" w:hAnsi="Times New Roman"/>
          <w:sz w:val="28"/>
          <w:szCs w:val="28"/>
        </w:rPr>
        <w:t xml:space="preserve">егламента могут быть представлены в </w:t>
      </w:r>
      <w:r w:rsidR="00A35CCA">
        <w:rPr>
          <w:rFonts w:ascii="Times New Roman" w:hAnsi="Times New Roman"/>
          <w:sz w:val="28"/>
          <w:szCs w:val="28"/>
        </w:rPr>
        <w:t>сектор</w:t>
      </w:r>
      <w:r w:rsidR="005A305C">
        <w:rPr>
          <w:rFonts w:ascii="Times New Roman" w:hAnsi="Times New Roman"/>
          <w:sz w:val="28"/>
          <w:szCs w:val="28"/>
        </w:rPr>
        <w:t xml:space="preserve"> </w:t>
      </w:r>
      <w:r w:rsidR="005A305C" w:rsidRPr="00222987">
        <w:rPr>
          <w:rFonts w:ascii="Times New Roman" w:hAnsi="Times New Roman"/>
          <w:sz w:val="28"/>
          <w:szCs w:val="28"/>
        </w:rPr>
        <w:t xml:space="preserve">архитектуры </w:t>
      </w:r>
      <w:r w:rsidR="00222987">
        <w:rPr>
          <w:rFonts w:ascii="Times New Roman" w:hAnsi="Times New Roman"/>
          <w:sz w:val="28"/>
          <w:szCs w:val="28"/>
        </w:rPr>
        <w:t xml:space="preserve">и градостроительства </w:t>
      </w:r>
      <w:r w:rsidRPr="005A305C">
        <w:rPr>
          <w:rFonts w:ascii="Times New Roman" w:hAnsi="Times New Roman"/>
          <w:sz w:val="28"/>
          <w:szCs w:val="28"/>
        </w:rPr>
        <w:t xml:space="preserve">администрации </w:t>
      </w:r>
      <w:r w:rsidR="00A35CCA">
        <w:rPr>
          <w:rFonts w:ascii="Times New Roman" w:hAnsi="Times New Roman"/>
          <w:sz w:val="28"/>
          <w:szCs w:val="28"/>
        </w:rPr>
        <w:t>Варнавинского</w:t>
      </w:r>
      <w:r w:rsidRPr="005A305C">
        <w:rPr>
          <w:rFonts w:ascii="Times New Roman" w:hAnsi="Times New Roman"/>
          <w:sz w:val="28"/>
          <w:szCs w:val="28"/>
        </w:rPr>
        <w:t xml:space="preserve"> муниципального района по адресу: </w:t>
      </w:r>
      <w:r w:rsidR="00A35CCA">
        <w:rPr>
          <w:rFonts w:ascii="Times New Roman" w:hAnsi="Times New Roman"/>
          <w:sz w:val="28"/>
          <w:szCs w:val="28"/>
        </w:rPr>
        <w:t>Нижегородская</w:t>
      </w:r>
      <w:r w:rsidRPr="005A305C">
        <w:rPr>
          <w:rFonts w:ascii="Times New Roman" w:hAnsi="Times New Roman"/>
          <w:sz w:val="28"/>
          <w:szCs w:val="28"/>
        </w:rPr>
        <w:t xml:space="preserve"> область</w:t>
      </w:r>
      <w:r w:rsidRPr="00222987">
        <w:rPr>
          <w:rFonts w:ascii="Times New Roman" w:hAnsi="Times New Roman"/>
          <w:sz w:val="28"/>
          <w:szCs w:val="28"/>
        </w:rPr>
        <w:t xml:space="preserve">,        </w:t>
      </w:r>
      <w:proofErr w:type="spellStart"/>
      <w:r w:rsidR="00A35CCA">
        <w:rPr>
          <w:rFonts w:ascii="Times New Roman" w:hAnsi="Times New Roman"/>
          <w:sz w:val="28"/>
          <w:szCs w:val="28"/>
        </w:rPr>
        <w:t>Варнавинский</w:t>
      </w:r>
      <w:proofErr w:type="spellEnd"/>
      <w:r w:rsidR="00A35CCA">
        <w:rPr>
          <w:rFonts w:ascii="Times New Roman" w:hAnsi="Times New Roman"/>
          <w:sz w:val="28"/>
          <w:szCs w:val="28"/>
        </w:rPr>
        <w:t xml:space="preserve"> район, р.п. Варнавино, пл. </w:t>
      </w:r>
      <w:proofErr w:type="gramStart"/>
      <w:r w:rsidR="00A35CCA">
        <w:rPr>
          <w:rFonts w:ascii="Times New Roman" w:hAnsi="Times New Roman"/>
          <w:sz w:val="28"/>
          <w:szCs w:val="28"/>
        </w:rPr>
        <w:t>Советская</w:t>
      </w:r>
      <w:proofErr w:type="gramEnd"/>
      <w:r w:rsidR="00A35CCA">
        <w:rPr>
          <w:rFonts w:ascii="Times New Roman" w:hAnsi="Times New Roman"/>
          <w:sz w:val="28"/>
          <w:szCs w:val="28"/>
        </w:rPr>
        <w:t>, д. 1</w:t>
      </w:r>
      <w:r w:rsidRPr="00222987">
        <w:rPr>
          <w:rFonts w:ascii="Times New Roman" w:hAnsi="Times New Roman"/>
          <w:sz w:val="28"/>
          <w:szCs w:val="28"/>
        </w:rPr>
        <w:t xml:space="preserve"> либо по телефонам 8 (</w:t>
      </w:r>
      <w:r w:rsidR="00A35CCA">
        <w:rPr>
          <w:rFonts w:ascii="Times New Roman" w:hAnsi="Times New Roman"/>
          <w:sz w:val="28"/>
          <w:szCs w:val="28"/>
        </w:rPr>
        <w:t>83158</w:t>
      </w:r>
      <w:r w:rsidRPr="00222987">
        <w:rPr>
          <w:rFonts w:ascii="Times New Roman" w:hAnsi="Times New Roman"/>
          <w:sz w:val="28"/>
          <w:szCs w:val="28"/>
        </w:rPr>
        <w:t xml:space="preserve">) </w:t>
      </w:r>
      <w:r w:rsidR="00A35CCA">
        <w:rPr>
          <w:rFonts w:ascii="Times New Roman" w:hAnsi="Times New Roman"/>
          <w:sz w:val="28"/>
          <w:szCs w:val="28"/>
        </w:rPr>
        <w:t>35755</w:t>
      </w:r>
      <w:r w:rsidRPr="00222987">
        <w:rPr>
          <w:rFonts w:ascii="Times New Roman" w:hAnsi="Times New Roman"/>
          <w:sz w:val="28"/>
          <w:szCs w:val="28"/>
        </w:rPr>
        <w:t xml:space="preserve"> либо направить свои предложения на официальный адрес электронной почты: </w:t>
      </w:r>
      <w:hyperlink r:id="rId4" w:history="1">
        <w:r w:rsidR="00862AAC" w:rsidRPr="00F1147A">
          <w:rPr>
            <w:rStyle w:val="a3"/>
            <w:rFonts w:ascii="Times New Roman" w:hAnsi="Times New Roman"/>
            <w:sz w:val="28"/>
            <w:szCs w:val="28"/>
          </w:rPr>
          <w:t>architektor.varn@mail.ru</w:t>
        </w:r>
      </w:hyperlink>
      <w:r w:rsidR="00862AAC">
        <w:rPr>
          <w:rFonts w:ascii="Times New Roman" w:hAnsi="Times New Roman"/>
          <w:sz w:val="28"/>
          <w:szCs w:val="28"/>
        </w:rPr>
        <w:t xml:space="preserve"> </w:t>
      </w:r>
    </w:p>
    <w:p w:rsidR="00117AA4" w:rsidRDefault="00117AA4"/>
    <w:sectPr w:rsidR="00117AA4" w:rsidSect="00A35CCA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5FBF"/>
    <w:rsid w:val="00117AA4"/>
    <w:rsid w:val="0017272F"/>
    <w:rsid w:val="001E1FCB"/>
    <w:rsid w:val="002125E2"/>
    <w:rsid w:val="00222987"/>
    <w:rsid w:val="00345FBF"/>
    <w:rsid w:val="00425285"/>
    <w:rsid w:val="005A305C"/>
    <w:rsid w:val="005E1289"/>
    <w:rsid w:val="00605835"/>
    <w:rsid w:val="00610A0B"/>
    <w:rsid w:val="006B23F6"/>
    <w:rsid w:val="0081461C"/>
    <w:rsid w:val="00843825"/>
    <w:rsid w:val="00862AAC"/>
    <w:rsid w:val="008E399B"/>
    <w:rsid w:val="00955047"/>
    <w:rsid w:val="00975B49"/>
    <w:rsid w:val="00982D1E"/>
    <w:rsid w:val="009938B5"/>
    <w:rsid w:val="009E2408"/>
    <w:rsid w:val="00A35CCA"/>
    <w:rsid w:val="00A86250"/>
    <w:rsid w:val="00B27F48"/>
    <w:rsid w:val="00B472A4"/>
    <w:rsid w:val="00B73492"/>
    <w:rsid w:val="00B773F9"/>
    <w:rsid w:val="00BB3DF3"/>
    <w:rsid w:val="00C1431D"/>
    <w:rsid w:val="00C34CF6"/>
    <w:rsid w:val="00C437E4"/>
    <w:rsid w:val="00C77C73"/>
    <w:rsid w:val="00E05D44"/>
    <w:rsid w:val="00E46646"/>
    <w:rsid w:val="00E5550A"/>
    <w:rsid w:val="00ED2421"/>
    <w:rsid w:val="00F65B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FBF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BB3D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5FB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B3DF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1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rchitektor.var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Управление экономики</dc:creator>
  <cp:lastModifiedBy>Архитектор</cp:lastModifiedBy>
  <cp:revision>5</cp:revision>
  <cp:lastPrinted>2017-01-11T10:39:00Z</cp:lastPrinted>
  <dcterms:created xsi:type="dcterms:W3CDTF">2022-01-13T13:48:00Z</dcterms:created>
  <dcterms:modified xsi:type="dcterms:W3CDTF">2022-01-14T05:58:00Z</dcterms:modified>
</cp:coreProperties>
</file>